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21" w:rsidRDefault="00C12621" w:rsidP="00C12621">
      <w:r>
        <w:t xml:space="preserve">Dobrý den, </w:t>
      </w:r>
    </w:p>
    <w:p w:rsidR="00C12621" w:rsidRDefault="00C12621" w:rsidP="00C12621"/>
    <w:p w:rsidR="00C12621" w:rsidRDefault="00C12621" w:rsidP="00C12621">
      <w:r>
        <w:t>V souladu s našimi dohodami zasílám plán dosud známých akcí Aeroklubu Toužim na rok 2014.</w:t>
      </w:r>
    </w:p>
    <w:p w:rsidR="00C12621" w:rsidRDefault="00C12621" w:rsidP="00C12621"/>
    <w:p w:rsidR="00C12621" w:rsidRDefault="00C12621" w:rsidP="00C12621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 xml:space="preserve">22.04. – 24.04.2014 celkově 3 dny, trénink akrobatů pro celkový počet 2 pilotů </w:t>
      </w:r>
    </w:p>
    <w:p w:rsidR="00C12621" w:rsidRDefault="00C12621" w:rsidP="00C12621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21.05. – 23.05.2014 celkově 3 dny, trénink akrobatů pro celkový počet 2 pilotů</w:t>
      </w:r>
    </w:p>
    <w:p w:rsidR="00C12621" w:rsidRDefault="00C12621" w:rsidP="00C12621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29.05. – 31.05. 2014 Karlovarský pohár a mistrovství ČR v letecké akrobacii</w:t>
      </w:r>
    </w:p>
    <w:p w:rsidR="00C12621" w:rsidRDefault="00C12621" w:rsidP="00C12621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07.07. – 11.07.2014 celkově 5 dnů, trénink akrobatů pro celkový počet 2 pilotů</w:t>
      </w:r>
    </w:p>
    <w:p w:rsidR="00C12621" w:rsidRDefault="00C12621" w:rsidP="00C12621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19.07. – 27.07. 2014 – Tcup – plachtařské závody</w:t>
      </w:r>
    </w:p>
    <w:p w:rsidR="00C12621" w:rsidRDefault="00C12621" w:rsidP="00C12621">
      <w:pPr>
        <w:ind w:left="360"/>
        <w:rPr>
          <w:rFonts w:ascii="Verdana" w:hAnsi="Verdana"/>
          <w:b/>
          <w:bCs/>
          <w:color w:val="002060"/>
          <w:sz w:val="24"/>
          <w:szCs w:val="24"/>
          <w:u w:val="single"/>
        </w:rPr>
      </w:pPr>
    </w:p>
    <w:p w:rsidR="00C12621" w:rsidRDefault="00C12621" w:rsidP="00C12621">
      <w:r>
        <w:t>V rámci tréninkových kempů musí piloti dodržovat dohodnuté časy – tj akrobatické lety nebudou začínat před 9 hodinou ráno, nebude se létat hodinu v poledne a akrobatické lety budou ukončeny do 18. hodiny. Akrobatické lety nesmějí být prováděny nad obcemi, rovněž při stoupání a klesání akrobatických speciálů se piloti budou obcím vyhýbat.</w:t>
      </w:r>
    </w:p>
    <w:p w:rsidR="00C12621" w:rsidRDefault="00C12621" w:rsidP="00C12621"/>
    <w:p w:rsidR="00C12621" w:rsidRDefault="00C12621" w:rsidP="00C12621">
      <w:r>
        <w:t>V případě mistrovství ČR se vzhledem ke krátké době konání (čtvrtek, pátek a sobota) může stát, že z důvodu nepříznivého počasí budeme nuceni překročit dohodnuté časy pro dokončení soutěže.</w:t>
      </w:r>
    </w:p>
    <w:p w:rsidR="00C12621" w:rsidRDefault="00C12621" w:rsidP="00C12621"/>
    <w:p w:rsidR="00C12621" w:rsidRDefault="00C12621" w:rsidP="00C12621"/>
    <w:p w:rsidR="00C12621" w:rsidRDefault="00C12621" w:rsidP="00C12621"/>
    <w:p w:rsidR="00C12621" w:rsidRDefault="00C12621" w:rsidP="00C12621"/>
    <w:p w:rsidR="00C12621" w:rsidRDefault="00C12621" w:rsidP="00C12621">
      <w:r>
        <w:t>Petr Jiránek</w:t>
      </w:r>
    </w:p>
    <w:p w:rsidR="00C12621" w:rsidRDefault="00C12621" w:rsidP="00C12621">
      <w:r>
        <w:t>Předseda Aeroklubu Toužim</w:t>
      </w:r>
    </w:p>
    <w:p w:rsidR="000940AB" w:rsidRDefault="00C12621">
      <w:bookmarkStart w:id="0" w:name="_GoBack"/>
      <w:bookmarkEnd w:id="0"/>
    </w:p>
    <w:sectPr w:rsidR="0009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77B8"/>
    <w:multiLevelType w:val="hybridMultilevel"/>
    <w:tmpl w:val="6F7A3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21"/>
    <w:rsid w:val="004D04F6"/>
    <w:rsid w:val="005D4ECD"/>
    <w:rsid w:val="00C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62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621"/>
    <w:pPr>
      <w:ind w:left="720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62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621"/>
    <w:pPr>
      <w:ind w:left="72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2014-06-02T12:20:00Z</dcterms:created>
  <dcterms:modified xsi:type="dcterms:W3CDTF">2014-06-02T12:20:00Z</dcterms:modified>
</cp:coreProperties>
</file>